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B1E19" w14:textId="77777777" w:rsidR="000A1BB0" w:rsidRPr="00FA0DBA" w:rsidRDefault="00000000">
      <w:pPr>
        <w:spacing w:after="60" w:line="240" w:lineRule="auto"/>
      </w:pPr>
      <w:r w:rsidRPr="00FA0DBA">
        <w:t>Propósito: Interpreta las fracciones en situaciones cotidianas como parte de una unidad, razón, cociente y operador; identifica numerador y denominador, lee fracciones y calcula una fracción de una cantidad.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85"/>
        <w:gridCol w:w="5285"/>
      </w:tblGrid>
      <w:tr w:rsidR="000A1BB0" w:rsidRPr="00FA0DBA" w14:paraId="3293FD3D" w14:textId="77777777">
        <w:trPr>
          <w:jc w:val="center"/>
        </w:trPr>
        <w:tc>
          <w:tcPr>
            <w:tcW w:w="52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527E7182" w14:textId="77777777" w:rsidR="000A1BB0" w:rsidRPr="00FA0DBA" w:rsidRDefault="00000000">
            <w:pPr>
              <w:jc w:val="center"/>
            </w:pPr>
            <w:r w:rsidRPr="00FA0DBA">
              <w:drawing>
                <wp:inline distT="0" distB="0" distL="0" distR="0" wp14:anchorId="3DBD04B9" wp14:editId="176AF298">
                  <wp:extent cx="969264" cy="96926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264" cy="969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57D56C8E" w14:textId="77777777" w:rsidR="000A1BB0" w:rsidRPr="00FA0DBA" w:rsidRDefault="00000000">
            <w:pPr>
              <w:spacing w:after="100"/>
            </w:pPr>
            <w:r w:rsidRPr="00FA0DBA">
              <w:rPr>
                <w:sz w:val="22"/>
              </w:rPr>
              <w:t>Taller de Matemáticas 2026</w:t>
            </w:r>
          </w:p>
          <w:p w14:paraId="31B265BE" w14:textId="5F45FAC1" w:rsidR="000A1BB0" w:rsidRPr="00FA0DBA" w:rsidRDefault="00000000">
            <w:pPr>
              <w:spacing w:after="100"/>
            </w:pPr>
            <w:r w:rsidRPr="00FA0DBA">
              <w:t>Nombre: _____________________________________________</w:t>
            </w:r>
          </w:p>
          <w:p w14:paraId="23F601EB" w14:textId="77777777" w:rsidR="000A1BB0" w:rsidRPr="00FA0DBA" w:rsidRDefault="00000000">
            <w:pPr>
              <w:spacing w:after="100"/>
            </w:pPr>
            <w:r w:rsidRPr="00FA0DBA">
              <w:t>Curso: Cuarto</w:t>
            </w:r>
          </w:p>
          <w:p w14:paraId="2FB44A52" w14:textId="77777777" w:rsidR="000A1BB0" w:rsidRPr="00FA0DBA" w:rsidRDefault="00000000">
            <w:pPr>
              <w:spacing w:after="0"/>
            </w:pPr>
            <w:r w:rsidRPr="00FA0DBA">
              <w:t>Fecha: ____________________________</w:t>
            </w:r>
          </w:p>
        </w:tc>
      </w:tr>
    </w:tbl>
    <w:p w14:paraId="7266D1A4" w14:textId="77777777" w:rsidR="000A1BB0" w:rsidRPr="00FA0DBA" w:rsidRDefault="00000000">
      <w:pPr>
        <w:spacing w:before="80" w:after="120" w:line="240" w:lineRule="auto"/>
      </w:pPr>
      <w:r w:rsidRPr="00FA0DBA">
        <w:rPr>
          <w:b/>
        </w:rPr>
        <w:t xml:space="preserve">Instrucciones: </w:t>
      </w:r>
      <w:r w:rsidRPr="00FA0DBA">
        <w:t xml:space="preserve">Lee con atención cada situación. Observa los datos y piensa </w:t>
      </w:r>
      <w:proofErr w:type="spellStart"/>
      <w:r w:rsidRPr="00FA0DBA">
        <w:t>qué</w:t>
      </w:r>
      <w:proofErr w:type="spellEnd"/>
      <w:r w:rsidRPr="00FA0DBA">
        <w:t xml:space="preserve"> representa la fracción antes de responder. Puedes realizar dibujos u operaciones para comprobar tus respuestas.</w:t>
      </w:r>
      <w:r>
        <w:rPr>
          <w:rFonts w:ascii="Arial" w:hAnsi="Arial"/>
          <w:b/>
          <w:sz w:val="18"/>
        </w:rPr>
        <w:t xml:space="preserve">  Total: 20 puntos.</w:t>
      </w:r>
    </w:p>
    <w:p w14:paraId="6D858187" w14:textId="77777777" w:rsidR="000A1BB0" w:rsidRPr="00FA0DBA" w:rsidRDefault="00000000">
      <w:pPr>
        <w:spacing w:after="60" w:line="240" w:lineRule="auto"/>
      </w:pPr>
      <w:r w:rsidRPr="00FA0DBA">
        <w:t xml:space="preserve">En una merienda, Valentina divide una barra de chocolate en </w:t>
      </w:r>
      <w:r w:rsidRPr="00FA0DBA">
        <w:rPr>
          <w:b/>
        </w:rPr>
        <w:t>8 partes iguales</w:t>
      </w:r>
      <w:r w:rsidRPr="00FA0DBA">
        <w:t xml:space="preserve"> y come </w:t>
      </w:r>
      <w:r w:rsidRPr="00FA0DBA">
        <w:rPr>
          <w:b/>
        </w:rPr>
        <w:t>3 partes</w:t>
      </w:r>
      <w:r w:rsidRPr="00FA0DBA">
        <w:t>.</w:t>
      </w:r>
    </w:p>
    <w:p w14:paraId="35C7091C" w14:textId="77777777" w:rsidR="000A1BB0" w:rsidRPr="00FA0DBA" w:rsidRDefault="00000000">
      <w:pPr>
        <w:spacing w:before="100" w:after="60" w:line="240" w:lineRule="auto"/>
      </w:pPr>
      <w:r w:rsidRPr="00FA0DBA">
        <w:rPr>
          <w:b/>
        </w:rPr>
        <w:t xml:space="preserve">1. </w:t>
      </w:r>
      <w:r w:rsidRPr="00FA0DBA">
        <w:t>¿Qué fracción de la barra comió Valentina?</w:t>
      </w:r>
      <w:r>
        <w:rPr>
          <w:rFonts w:ascii="Arial" w:hAnsi="Arial"/>
          <w:b/>
          <w:color w:val="505050"/>
          <w:sz w:val="18"/>
        </w:rPr>
        <w:t xml:space="preserve">   (Valor: 3 puntos)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42"/>
        <w:gridCol w:w="2642"/>
        <w:gridCol w:w="2642"/>
        <w:gridCol w:w="2642"/>
      </w:tblGrid>
      <w:tr w:rsidR="000A1BB0" w:rsidRPr="00FA0DBA" w14:paraId="3C3DB799" w14:textId="77777777">
        <w:trPr>
          <w:jc w:val="center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</w:tcPr>
          <w:p w14:paraId="2FB554C2" w14:textId="77777777" w:rsidR="000A1BB0" w:rsidRPr="00FA0DBA" w:rsidRDefault="00000000">
            <w:pPr>
              <w:spacing w:after="0"/>
            </w:pPr>
            <w:r w:rsidRPr="00FA0DBA">
              <w:t>a. 3/8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</w:tcPr>
          <w:p w14:paraId="5A816B4B" w14:textId="77777777" w:rsidR="000A1BB0" w:rsidRPr="00FA0DBA" w:rsidRDefault="00000000">
            <w:pPr>
              <w:spacing w:after="0"/>
            </w:pPr>
            <w:r w:rsidRPr="00FA0DBA">
              <w:t>b. 8/3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</w:tcPr>
          <w:p w14:paraId="31FE0DC3" w14:textId="77777777" w:rsidR="000A1BB0" w:rsidRPr="00FA0DBA" w:rsidRDefault="00000000">
            <w:pPr>
              <w:spacing w:after="0"/>
            </w:pPr>
            <w:r w:rsidRPr="00FA0DBA">
              <w:t>c. 5/8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</w:tcPr>
          <w:p w14:paraId="2C3BA500" w14:textId="77777777" w:rsidR="000A1BB0" w:rsidRPr="00FA0DBA" w:rsidRDefault="00000000">
            <w:pPr>
              <w:spacing w:after="0"/>
            </w:pPr>
            <w:r w:rsidRPr="00FA0DBA">
              <w:t>d. 3/5</w:t>
            </w:r>
          </w:p>
          <w:p w14:paraId="7A62D2CB" w14:textId="77777777" w:rsidR="00E31D91" w:rsidRPr="00FA0DBA" w:rsidRDefault="00E31D91">
            <w:pPr>
              <w:spacing w:after="0"/>
            </w:pPr>
          </w:p>
        </w:tc>
      </w:tr>
    </w:tbl>
    <w:p w14:paraId="65360730" w14:textId="77777777" w:rsidR="000A1BB0" w:rsidRPr="00FA0DBA" w:rsidRDefault="00000000">
      <w:pPr>
        <w:spacing w:after="100" w:line="240" w:lineRule="auto"/>
        <w:ind w:left="504"/>
      </w:pPr>
      <w:r w:rsidRPr="00FA0DBA">
        <w:t>En la fracción que escogiste, el numerador es ______ y el denominador es ______.</w:t>
      </w:r>
    </w:p>
    <w:p w14:paraId="64BEAE54" w14:textId="77777777" w:rsidR="000A1BB0" w:rsidRPr="00FA0DBA" w:rsidRDefault="00000000">
      <w:pPr>
        <w:spacing w:after="60" w:line="240" w:lineRule="auto"/>
      </w:pPr>
      <w:r w:rsidRPr="00FA0DBA">
        <w:t xml:space="preserve">En una caja hay </w:t>
      </w:r>
      <w:r w:rsidRPr="00FA0DBA">
        <w:rPr>
          <w:b/>
        </w:rPr>
        <w:t>12 marcadores</w:t>
      </w:r>
      <w:r w:rsidRPr="00FA0DBA">
        <w:t xml:space="preserve">: </w:t>
      </w:r>
      <w:r w:rsidRPr="00FA0DBA">
        <w:rPr>
          <w:b/>
        </w:rPr>
        <w:t>5 son azules</w:t>
      </w:r>
      <w:r w:rsidRPr="00FA0DBA">
        <w:t xml:space="preserve"> y los demás son rojos.</w:t>
      </w:r>
    </w:p>
    <w:p w14:paraId="2504BCF0" w14:textId="77777777" w:rsidR="00FA0DBA" w:rsidRPr="00FA0DBA" w:rsidRDefault="00000000" w:rsidP="00FA0DBA">
      <w:pPr>
        <w:spacing w:before="100" w:after="60" w:line="240" w:lineRule="auto"/>
      </w:pPr>
      <w:r w:rsidRPr="00FA0DBA">
        <w:rPr>
          <w:b/>
        </w:rPr>
        <w:t xml:space="preserve">2. </w:t>
      </w:r>
      <w:r w:rsidRPr="00FA0DBA">
        <w:t>Lee la situación y completa</w:t>
      </w:r>
      <w:r w:rsidR="00FA0DBA" w:rsidRPr="00FA0DBA">
        <w:t xml:space="preserve">: </w:t>
      </w:r>
      <w:r w:rsidR="00FA0DBA" w:rsidRPr="00FA0DBA">
        <w:t>En total hay 12 marcadores. De ellos, 5 son azules y los demás son rojos.</w:t>
      </w:r>
      <w:r>
        <w:rPr>
          <w:rFonts w:ascii="Arial" w:hAnsi="Arial"/>
          <w:b/>
          <w:color w:val="505050"/>
          <w:sz w:val="18"/>
        </w:rPr>
        <w:t xml:space="preserve">   (Valor: 4 puntos)</w:t>
      </w:r>
    </w:p>
    <w:p w14:paraId="0232A9F5" w14:textId="16AA87F8" w:rsidR="000A1BB0" w:rsidRPr="00FA0DBA" w:rsidRDefault="00FA0DBA">
      <w:pPr>
        <w:spacing w:before="100" w:after="60" w:line="240" w:lineRule="auto"/>
      </w:pPr>
      <w:r w:rsidRPr="00FA0DBA">
        <w:t>Completa las fracciones que representan la cantidad de marcadores de cada color con respecto al total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285"/>
        <w:gridCol w:w="5285"/>
      </w:tblGrid>
      <w:tr w:rsidR="000A1BB0" w:rsidRPr="00FA0DBA" w14:paraId="7271B41C" w14:textId="77777777">
        <w:trPr>
          <w:jc w:val="center"/>
        </w:trPr>
        <w:tc>
          <w:tcPr>
            <w:tcW w:w="5285" w:type="dxa"/>
            <w:shd w:val="clear" w:color="auto" w:fill="EAF4E2"/>
          </w:tcPr>
          <w:p w14:paraId="6CAEBC85" w14:textId="77777777" w:rsidR="000A1BB0" w:rsidRPr="00FA0DBA" w:rsidRDefault="00000000">
            <w:pPr>
              <w:jc w:val="center"/>
            </w:pPr>
            <w:r w:rsidRPr="00FA0DBA">
              <w:rPr>
                <w:b/>
              </w:rPr>
              <w:t>Marcadores azules</w:t>
            </w:r>
          </w:p>
        </w:tc>
        <w:tc>
          <w:tcPr>
            <w:tcW w:w="5285" w:type="dxa"/>
            <w:shd w:val="clear" w:color="auto" w:fill="EAF4E2"/>
          </w:tcPr>
          <w:p w14:paraId="06833415" w14:textId="77777777" w:rsidR="000A1BB0" w:rsidRPr="00FA0DBA" w:rsidRDefault="00000000">
            <w:pPr>
              <w:jc w:val="center"/>
            </w:pPr>
            <w:r w:rsidRPr="00FA0DBA">
              <w:rPr>
                <w:b/>
              </w:rPr>
              <w:t>Marcadores rojos</w:t>
            </w:r>
          </w:p>
        </w:tc>
      </w:tr>
      <w:tr w:rsidR="000A1BB0" w:rsidRPr="00FA0DBA" w14:paraId="03A42C8A" w14:textId="77777777">
        <w:trPr>
          <w:jc w:val="center"/>
        </w:trPr>
        <w:tc>
          <w:tcPr>
            <w:tcW w:w="5285" w:type="dxa"/>
          </w:tcPr>
          <w:p w14:paraId="0F179601" w14:textId="77777777" w:rsidR="000A1BB0" w:rsidRPr="00FA0DBA" w:rsidRDefault="00000000">
            <w:pPr>
              <w:jc w:val="center"/>
            </w:pPr>
            <w:r w:rsidRPr="00FA0DBA">
              <w:rPr>
                <w:b/>
                <w:sz w:val="24"/>
              </w:rPr>
              <w:t>5/12</w:t>
            </w:r>
          </w:p>
        </w:tc>
        <w:tc>
          <w:tcPr>
            <w:tcW w:w="5285" w:type="dxa"/>
          </w:tcPr>
          <w:p w14:paraId="16E25359" w14:textId="77777777" w:rsidR="000A1BB0" w:rsidRPr="00FA0DBA" w:rsidRDefault="00000000">
            <w:pPr>
              <w:jc w:val="center"/>
            </w:pPr>
            <w:r w:rsidRPr="00FA0DBA">
              <w:rPr>
                <w:b/>
                <w:sz w:val="24"/>
              </w:rPr>
              <w:t>____/12</w:t>
            </w:r>
          </w:p>
        </w:tc>
      </w:tr>
      <w:tr w:rsidR="000A1BB0" w:rsidRPr="00FA0DBA" w14:paraId="61230C15" w14:textId="77777777">
        <w:trPr>
          <w:jc w:val="center"/>
        </w:trPr>
        <w:tc>
          <w:tcPr>
            <w:tcW w:w="5285" w:type="dxa"/>
          </w:tcPr>
          <w:p w14:paraId="4C4D6E3E" w14:textId="77777777" w:rsidR="000A1BB0" w:rsidRPr="00FA0DBA" w:rsidRDefault="00000000">
            <w:pPr>
              <w:jc w:val="center"/>
            </w:pPr>
            <w:r w:rsidRPr="00FA0DBA">
              <w:rPr>
                <w:sz w:val="18"/>
              </w:rPr>
              <w:t>Porque 5 de los 12 son azules.</w:t>
            </w:r>
          </w:p>
        </w:tc>
        <w:tc>
          <w:tcPr>
            <w:tcW w:w="5285" w:type="dxa"/>
          </w:tcPr>
          <w:p w14:paraId="518B1EA2" w14:textId="77777777" w:rsidR="000A1BB0" w:rsidRPr="00FA0DBA" w:rsidRDefault="00000000">
            <w:pPr>
              <w:jc w:val="center"/>
            </w:pPr>
            <w:r w:rsidRPr="00FA0DBA">
              <w:rPr>
                <w:sz w:val="18"/>
              </w:rPr>
              <w:t>Primero descubre cuántos son rojos.</w:t>
            </w:r>
          </w:p>
        </w:tc>
      </w:tr>
    </w:tbl>
    <w:p w14:paraId="18937CAA" w14:textId="77777777" w:rsidR="000A1BB0" w:rsidRPr="00FA0DBA" w:rsidRDefault="00000000">
      <w:pPr>
        <w:spacing w:after="100" w:line="240" w:lineRule="auto"/>
        <w:ind w:left="504"/>
      </w:pPr>
      <w:r w:rsidRPr="00FA0DBA">
        <w:t>¿Cuántos marcadores rojos hay? ______ marcadores.</w:t>
      </w:r>
    </w:p>
    <w:p w14:paraId="6D2242F9" w14:textId="77777777" w:rsidR="000A1BB0" w:rsidRPr="00FA0DBA" w:rsidRDefault="00000000">
      <w:pPr>
        <w:spacing w:after="60" w:line="240" w:lineRule="auto"/>
      </w:pPr>
      <w:r w:rsidRPr="00FA0DBA">
        <w:t xml:space="preserve">En una convivencia se reparten </w:t>
      </w:r>
      <w:r w:rsidRPr="00FA0DBA">
        <w:rPr>
          <w:b/>
        </w:rPr>
        <w:t>3 pizzas iguales</w:t>
      </w:r>
      <w:r w:rsidRPr="00FA0DBA">
        <w:t xml:space="preserve"> entre </w:t>
      </w:r>
      <w:r w:rsidRPr="00FA0DBA">
        <w:rPr>
          <w:b/>
        </w:rPr>
        <w:t>4 mesas</w:t>
      </w:r>
      <w:r w:rsidRPr="00FA0DBA">
        <w:t xml:space="preserve"> de manera que cada mesa reciba la misma cantidad.</w:t>
      </w:r>
    </w:p>
    <w:p w14:paraId="567033A8" w14:textId="77777777" w:rsidR="000A1BB0" w:rsidRPr="00FA0DBA" w:rsidRDefault="00000000">
      <w:pPr>
        <w:spacing w:before="100" w:after="60" w:line="240" w:lineRule="auto"/>
      </w:pPr>
      <w:r w:rsidRPr="00FA0DBA">
        <w:rPr>
          <w:b/>
        </w:rPr>
        <w:t xml:space="preserve">3. </w:t>
      </w:r>
      <w:r w:rsidRPr="00FA0DBA">
        <w:t>¿Qué fracción de pizza recibe cada mesa?</w:t>
      </w:r>
      <w:r>
        <w:rPr>
          <w:rFonts w:ascii="Arial" w:hAnsi="Arial"/>
          <w:b/>
          <w:color w:val="505050"/>
          <w:sz w:val="18"/>
        </w:rPr>
        <w:t xml:space="preserve">   (Valor: 3 puntos)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85"/>
        <w:gridCol w:w="5285"/>
      </w:tblGrid>
      <w:tr w:rsidR="000A1BB0" w:rsidRPr="00FA0DBA" w14:paraId="41798AA7" w14:textId="77777777">
        <w:trPr>
          <w:jc w:val="center"/>
        </w:trPr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</w:tcPr>
          <w:p w14:paraId="297A8EC5" w14:textId="77777777" w:rsidR="000A1BB0" w:rsidRPr="00FA0DBA" w:rsidRDefault="00000000">
            <w:pPr>
              <w:spacing w:after="0"/>
            </w:pPr>
            <w:r w:rsidRPr="00FA0DBA">
              <w:t>a. 3/4 de pizza</w:t>
            </w:r>
          </w:p>
        </w:tc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</w:tcPr>
          <w:p w14:paraId="5DC3F421" w14:textId="77777777" w:rsidR="000A1BB0" w:rsidRPr="00FA0DBA" w:rsidRDefault="00000000">
            <w:pPr>
              <w:spacing w:after="0"/>
            </w:pPr>
            <w:r w:rsidRPr="00FA0DBA">
              <w:t>b. 4/3 de pizza</w:t>
            </w:r>
          </w:p>
        </w:tc>
      </w:tr>
      <w:tr w:rsidR="000A1BB0" w:rsidRPr="00FA0DBA" w14:paraId="355E3368" w14:textId="77777777">
        <w:trPr>
          <w:jc w:val="center"/>
        </w:trPr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</w:tcPr>
          <w:p w14:paraId="6EC8FB63" w14:textId="77777777" w:rsidR="000A1BB0" w:rsidRPr="00FA0DBA" w:rsidRDefault="00000000">
            <w:pPr>
              <w:spacing w:after="0"/>
            </w:pPr>
            <w:r w:rsidRPr="00FA0DBA">
              <w:t>c. 1/4 de pizza</w:t>
            </w:r>
          </w:p>
        </w:tc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</w:tcPr>
          <w:p w14:paraId="2F60F330" w14:textId="77777777" w:rsidR="000A1BB0" w:rsidRPr="00FA0DBA" w:rsidRDefault="00000000">
            <w:pPr>
              <w:spacing w:after="0"/>
            </w:pPr>
            <w:r w:rsidRPr="00FA0DBA">
              <w:t>d. 3 pizzas</w:t>
            </w:r>
          </w:p>
        </w:tc>
      </w:tr>
    </w:tbl>
    <w:p w14:paraId="25DF4C09" w14:textId="77777777" w:rsidR="00FA0DBA" w:rsidRPr="00FA0DBA" w:rsidRDefault="00000000" w:rsidP="00FA0DBA">
      <w:pPr>
        <w:spacing w:after="100" w:line="240" w:lineRule="auto"/>
        <w:ind w:left="504"/>
      </w:pPr>
      <w:r w:rsidRPr="00FA0DBA">
        <w:t>Completa la relación entre cociente y fracción:  3 ÷ 4 = ______ / ______</w:t>
      </w:r>
    </w:p>
    <w:p w14:paraId="67003B85" w14:textId="74E23A30" w:rsidR="000A1BB0" w:rsidRPr="00FA0DBA" w:rsidRDefault="00000000" w:rsidP="00FA0DBA">
      <w:pPr>
        <w:spacing w:after="100" w:line="240" w:lineRule="auto"/>
      </w:pPr>
      <w:r w:rsidRPr="00FA0DBA">
        <w:t>Samuel está leyendo una receta. En ella aparecen estas cantidades: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523"/>
        <w:gridCol w:w="3523"/>
        <w:gridCol w:w="3523"/>
      </w:tblGrid>
      <w:tr w:rsidR="000A1BB0" w:rsidRPr="00FA0DBA" w14:paraId="11F76149" w14:textId="77777777">
        <w:trPr>
          <w:jc w:val="center"/>
        </w:trPr>
        <w:tc>
          <w:tcPr>
            <w:tcW w:w="3523" w:type="dxa"/>
            <w:shd w:val="clear" w:color="auto" w:fill="DDEBF7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EF84F83" w14:textId="77777777" w:rsidR="000A1BB0" w:rsidRPr="00FA0DBA" w:rsidRDefault="00000000">
            <w:pPr>
              <w:jc w:val="center"/>
            </w:pPr>
            <w:r w:rsidRPr="00FA0DBA">
              <w:rPr>
                <w:b/>
                <w:sz w:val="22"/>
              </w:rPr>
              <w:t>1/2</w:t>
            </w:r>
          </w:p>
        </w:tc>
        <w:tc>
          <w:tcPr>
            <w:tcW w:w="3523" w:type="dxa"/>
            <w:shd w:val="clear" w:color="auto" w:fill="DDEBF7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70F012C" w14:textId="77777777" w:rsidR="000A1BB0" w:rsidRPr="00FA0DBA" w:rsidRDefault="00000000">
            <w:pPr>
              <w:jc w:val="center"/>
            </w:pPr>
            <w:r w:rsidRPr="00FA0DBA">
              <w:rPr>
                <w:b/>
                <w:sz w:val="22"/>
              </w:rPr>
              <w:t>4/5</w:t>
            </w:r>
          </w:p>
        </w:tc>
        <w:tc>
          <w:tcPr>
            <w:tcW w:w="3523" w:type="dxa"/>
            <w:shd w:val="clear" w:color="auto" w:fill="DDEBF7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5ACD1BF" w14:textId="77777777" w:rsidR="000A1BB0" w:rsidRPr="00FA0DBA" w:rsidRDefault="00000000">
            <w:pPr>
              <w:jc w:val="center"/>
            </w:pPr>
            <w:r w:rsidRPr="00FA0DBA">
              <w:rPr>
                <w:b/>
                <w:sz w:val="22"/>
              </w:rPr>
              <w:t>7/10</w:t>
            </w:r>
          </w:p>
        </w:tc>
      </w:tr>
      <w:tr w:rsidR="000A1BB0" w:rsidRPr="00FA0DBA" w14:paraId="743893B1" w14:textId="77777777">
        <w:trPr>
          <w:jc w:val="center"/>
        </w:trPr>
        <w:tc>
          <w:tcPr>
            <w:tcW w:w="3523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A5BD947" w14:textId="77777777" w:rsidR="000A1BB0" w:rsidRPr="00FA0DBA" w:rsidRDefault="00000000">
            <w:pPr>
              <w:jc w:val="center"/>
            </w:pPr>
            <w:r w:rsidRPr="00FA0DBA">
              <w:t>un medio</w:t>
            </w:r>
          </w:p>
        </w:tc>
        <w:tc>
          <w:tcPr>
            <w:tcW w:w="3523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0AB55A2" w14:textId="77777777" w:rsidR="000A1BB0" w:rsidRPr="00FA0DBA" w:rsidRDefault="00000000">
            <w:pPr>
              <w:jc w:val="center"/>
            </w:pPr>
            <w:r w:rsidRPr="00FA0DBA">
              <w:t>cuatro quintos</w:t>
            </w:r>
          </w:p>
        </w:tc>
        <w:tc>
          <w:tcPr>
            <w:tcW w:w="3523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800DD5A" w14:textId="77777777" w:rsidR="000A1BB0" w:rsidRPr="00FA0DBA" w:rsidRDefault="00000000">
            <w:pPr>
              <w:jc w:val="center"/>
            </w:pPr>
            <w:r w:rsidRPr="00FA0DBA">
              <w:t>siete décimos</w:t>
            </w:r>
          </w:p>
        </w:tc>
      </w:tr>
    </w:tbl>
    <w:p w14:paraId="3986F0E0" w14:textId="77777777" w:rsidR="000A1BB0" w:rsidRPr="00FA0DBA" w:rsidRDefault="00000000">
      <w:pPr>
        <w:spacing w:before="100" w:after="60" w:line="240" w:lineRule="auto"/>
      </w:pPr>
      <w:r w:rsidRPr="00FA0DBA">
        <w:rPr>
          <w:b/>
        </w:rPr>
        <w:t xml:space="preserve">4. </w:t>
      </w:r>
      <w:r w:rsidRPr="00FA0DBA">
        <w:t>Ahora lee las siguientes fracciones y escribe cómo se nombran.</w:t>
      </w:r>
      <w:r>
        <w:rPr>
          <w:rFonts w:ascii="Arial" w:hAnsi="Arial"/>
          <w:b/>
          <w:color w:val="505050"/>
          <w:sz w:val="18"/>
        </w:rPr>
        <w:t xml:space="preserve">   (Valor: 4 puntos)</w:t>
      </w:r>
    </w:p>
    <w:p w14:paraId="08D399B8" w14:textId="77777777" w:rsidR="000A1BB0" w:rsidRPr="00FA0DBA" w:rsidRDefault="00000000">
      <w:pPr>
        <w:spacing w:after="100" w:line="240" w:lineRule="auto"/>
        <w:ind w:left="504"/>
      </w:pPr>
      <w:r w:rsidRPr="00FA0DBA">
        <w:t>a. 3/8 se lee: ________________________________________________</w:t>
      </w:r>
    </w:p>
    <w:p w14:paraId="38BCE13D" w14:textId="77777777" w:rsidR="000A1BB0" w:rsidRPr="00FA0DBA" w:rsidRDefault="00000000">
      <w:pPr>
        <w:spacing w:after="100" w:line="240" w:lineRule="auto"/>
        <w:ind w:left="504"/>
      </w:pPr>
      <w:r w:rsidRPr="00FA0DBA">
        <w:t>b. 6/10 se lee: _______________________________________________</w:t>
      </w:r>
    </w:p>
    <w:p w14:paraId="4119C03F" w14:textId="77777777" w:rsidR="000A1BB0" w:rsidRPr="00FA0DBA" w:rsidRDefault="00000000">
      <w:pPr>
        <w:spacing w:after="100" w:line="240" w:lineRule="auto"/>
        <w:ind w:left="504"/>
      </w:pPr>
      <w:r w:rsidRPr="00FA0DBA">
        <w:t>c. En 6/10, ¿qué indica el número 10? ____________________________</w:t>
      </w:r>
    </w:p>
    <w:p w14:paraId="13F0F79F" w14:textId="77777777" w:rsidR="000A1BB0" w:rsidRPr="00FA0DBA" w:rsidRDefault="00000000">
      <w:pPr>
        <w:spacing w:after="60" w:line="240" w:lineRule="auto"/>
      </w:pPr>
      <w:r w:rsidRPr="00FA0DBA">
        <w:t xml:space="preserve">En la biblioteca del salón hay </w:t>
      </w:r>
      <w:r w:rsidRPr="00FA0DBA">
        <w:rPr>
          <w:b/>
        </w:rPr>
        <w:t>20 libros</w:t>
      </w:r>
      <w:r w:rsidRPr="00FA0DBA">
        <w:t xml:space="preserve">. La profesora indica que </w:t>
      </w:r>
      <w:r w:rsidRPr="00FA0DBA">
        <w:rPr>
          <w:b/>
        </w:rPr>
        <w:t>3/5</w:t>
      </w:r>
      <w:r w:rsidRPr="00FA0DBA">
        <w:t xml:space="preserve"> son cuentos.</w:t>
      </w:r>
    </w:p>
    <w:p w14:paraId="1E585439" w14:textId="77777777" w:rsidR="000A1BB0" w:rsidRPr="00FA0DBA" w:rsidRDefault="00000000">
      <w:pPr>
        <w:spacing w:before="100" w:after="60" w:line="240" w:lineRule="auto"/>
      </w:pPr>
      <w:r w:rsidRPr="00FA0DBA">
        <w:rPr>
          <w:b/>
        </w:rPr>
        <w:t xml:space="preserve">5. </w:t>
      </w:r>
      <w:r w:rsidRPr="00FA0DBA">
        <w:t>¿Cuántos libros son cuentos? Sigue las pistas para resolver.</w:t>
      </w:r>
      <w:r>
        <w:rPr>
          <w:rFonts w:ascii="Arial" w:hAnsi="Arial"/>
          <w:b/>
          <w:color w:val="505050"/>
          <w:sz w:val="18"/>
        </w:rPr>
        <w:t xml:space="preserve">   (Valor: 6 puntos)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285"/>
        <w:gridCol w:w="5285"/>
      </w:tblGrid>
      <w:tr w:rsidR="000A1BB0" w:rsidRPr="00FA0DBA" w14:paraId="6D785F74" w14:textId="77777777">
        <w:trPr>
          <w:jc w:val="center"/>
        </w:trPr>
        <w:tc>
          <w:tcPr>
            <w:tcW w:w="5285" w:type="dxa"/>
            <w:shd w:val="clear" w:color="auto" w:fill="EAF4E2"/>
          </w:tcPr>
          <w:p w14:paraId="3DA3D0CB" w14:textId="77777777" w:rsidR="000A1BB0" w:rsidRPr="00FA0DBA" w:rsidRDefault="00000000">
            <w:pPr>
              <w:jc w:val="center"/>
            </w:pPr>
            <w:r w:rsidRPr="00FA0DBA">
              <w:rPr>
                <w:b/>
                <w:sz w:val="18"/>
              </w:rPr>
              <w:t>Paso 1</w:t>
            </w:r>
          </w:p>
        </w:tc>
        <w:tc>
          <w:tcPr>
            <w:tcW w:w="5285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08DDD87" w14:textId="77777777" w:rsidR="000A1BB0" w:rsidRPr="00FA0DBA" w:rsidRDefault="00000000">
            <w:r w:rsidRPr="00FA0DBA">
              <w:t>El denominador 5 indica que la cantidad se divide en 5 partes iguales.</w:t>
            </w:r>
          </w:p>
        </w:tc>
      </w:tr>
      <w:tr w:rsidR="000A1BB0" w:rsidRPr="00FA0DBA" w14:paraId="416B1525" w14:textId="77777777">
        <w:trPr>
          <w:jc w:val="center"/>
        </w:trPr>
        <w:tc>
          <w:tcPr>
            <w:tcW w:w="5285" w:type="dxa"/>
            <w:shd w:val="clear" w:color="auto" w:fill="EAF4E2"/>
          </w:tcPr>
          <w:p w14:paraId="3DF2D60F" w14:textId="77777777" w:rsidR="000A1BB0" w:rsidRPr="00FA0DBA" w:rsidRDefault="00000000">
            <w:pPr>
              <w:jc w:val="center"/>
            </w:pPr>
            <w:r w:rsidRPr="00FA0DBA">
              <w:rPr>
                <w:b/>
                <w:sz w:val="18"/>
              </w:rPr>
              <w:t>Paso 2</w:t>
            </w:r>
          </w:p>
        </w:tc>
        <w:tc>
          <w:tcPr>
            <w:tcW w:w="5285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80ACD1A" w14:textId="77777777" w:rsidR="000A1BB0" w:rsidRPr="00FA0DBA" w:rsidRDefault="00000000">
            <w:r w:rsidRPr="00FA0DBA">
              <w:t>20 ÷ 5 = ______</w:t>
            </w:r>
          </w:p>
        </w:tc>
      </w:tr>
      <w:tr w:rsidR="000A1BB0" w:rsidRPr="00FA0DBA" w14:paraId="269A6DEE" w14:textId="77777777">
        <w:trPr>
          <w:jc w:val="center"/>
        </w:trPr>
        <w:tc>
          <w:tcPr>
            <w:tcW w:w="5285" w:type="dxa"/>
            <w:shd w:val="clear" w:color="auto" w:fill="EAF4E2"/>
          </w:tcPr>
          <w:p w14:paraId="4416F6D8" w14:textId="77777777" w:rsidR="000A1BB0" w:rsidRPr="00FA0DBA" w:rsidRDefault="00000000">
            <w:pPr>
              <w:jc w:val="center"/>
            </w:pPr>
            <w:r w:rsidRPr="00FA0DBA">
              <w:rPr>
                <w:b/>
                <w:sz w:val="18"/>
              </w:rPr>
              <w:t>Paso 3</w:t>
            </w:r>
          </w:p>
        </w:tc>
        <w:tc>
          <w:tcPr>
            <w:tcW w:w="5285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008A478" w14:textId="77777777" w:rsidR="000A1BB0" w:rsidRPr="00FA0DBA" w:rsidRDefault="00000000">
            <w:r w:rsidRPr="00FA0DBA">
              <w:t>El numerador 3 indica que se toman 3 de esas partes: ______ × 3 = ______</w:t>
            </w:r>
          </w:p>
        </w:tc>
      </w:tr>
      <w:tr w:rsidR="000A1BB0" w:rsidRPr="00FA0DBA" w14:paraId="19EFCEF0" w14:textId="77777777">
        <w:trPr>
          <w:jc w:val="center"/>
        </w:trPr>
        <w:tc>
          <w:tcPr>
            <w:tcW w:w="5285" w:type="dxa"/>
            <w:shd w:val="clear" w:color="auto" w:fill="FFF3CD"/>
          </w:tcPr>
          <w:p w14:paraId="0D78113D" w14:textId="77777777" w:rsidR="000A1BB0" w:rsidRPr="00FA0DBA" w:rsidRDefault="00000000">
            <w:pPr>
              <w:jc w:val="center"/>
            </w:pPr>
            <w:r w:rsidRPr="00FA0DBA">
              <w:rPr>
                <w:b/>
                <w:sz w:val="18"/>
              </w:rPr>
              <w:t>Respuesta</w:t>
            </w:r>
          </w:p>
        </w:tc>
        <w:tc>
          <w:tcPr>
            <w:tcW w:w="5285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23A1977" w14:textId="77777777" w:rsidR="000A1BB0" w:rsidRPr="00FA0DBA" w:rsidRDefault="00000000">
            <w:r w:rsidRPr="00FA0DBA">
              <w:t>Hay ______ libros de cuentos.</w:t>
            </w:r>
          </w:p>
        </w:tc>
      </w:tr>
    </w:tbl>
    <w:p w14:paraId="1FE28576" w14:textId="77777777" w:rsidR="000A1BB0" w:rsidRDefault="00000000">
      <w:pPr>
        <w:spacing w:before="80" w:after="120" w:line="240" w:lineRule="auto"/>
        <w:ind w:left="504"/>
      </w:pPr>
      <w:r w:rsidRPr="00FA0DBA">
        <w:t>Marca la operación que comprueba la respuesta:   a. 4 × 3 = 12     b. 20 + 5 = 25     c. 20 ÷ 3 = 6</w:t>
      </w:r>
    </w:p>
    <w:sectPr w:rsidR="000A1BB0" w:rsidSect="00034616">
      <w:footerReference w:type="default" r:id="rId9"/>
      <w:pgSz w:w="12240" w:h="15840"/>
      <w:pgMar w:top="720" w:right="835" w:bottom="605" w:left="83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D55A9" w14:textId="77777777" w:rsidR="00376D60" w:rsidRPr="00FA0DBA" w:rsidRDefault="00376D60">
      <w:pPr>
        <w:spacing w:after="0" w:line="240" w:lineRule="auto"/>
      </w:pPr>
      <w:r w:rsidRPr="00FA0DBA">
        <w:separator/>
      </w:r>
    </w:p>
  </w:endnote>
  <w:endnote w:type="continuationSeparator" w:id="0">
    <w:p w14:paraId="76DCB5E0" w14:textId="77777777" w:rsidR="00376D60" w:rsidRPr="00FA0DBA" w:rsidRDefault="00376D60">
      <w:pPr>
        <w:spacing w:after="0" w:line="240" w:lineRule="auto"/>
      </w:pPr>
      <w:r w:rsidRPr="00FA0D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7A816" w14:textId="77777777" w:rsidR="000A1BB0" w:rsidRPr="00FA0DBA" w:rsidRDefault="00000000">
    <w:pPr>
      <w:pStyle w:val="Piedepgina"/>
      <w:jc w:val="center"/>
    </w:pPr>
    <w:r w:rsidRPr="00FA0DBA">
      <w:rPr>
        <w:sz w:val="16"/>
      </w:rPr>
      <w:t xml:space="preserve">Taller de Matemáticas - Grado Cuarto     </w:t>
    </w:r>
    <w:r w:rsidRPr="00FA0DBA">
      <w:rPr>
        <w:sz w:val="16"/>
      </w:rPr>
      <w:fldChar w:fldCharType="begin"/>
    </w:r>
    <w:r w:rsidRPr="00FA0DBA">
      <w:rPr>
        <w:sz w:val="16"/>
      </w:rPr>
      <w:instrText xml:space="preserve"> PAGE </w:instrText>
    </w:r>
    <w:r w:rsidR="00E31D91" w:rsidRPr="00FA0DBA">
      <w:rPr>
        <w:sz w:val="16"/>
      </w:rPr>
      <w:fldChar w:fldCharType="separate"/>
    </w:r>
    <w:r w:rsidR="00E31D91" w:rsidRPr="00FA0DBA">
      <w:rPr>
        <w:sz w:val="16"/>
      </w:rPr>
      <w:t>1</w:t>
    </w:r>
    <w:r w:rsidRPr="00FA0DBA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84047" w14:textId="77777777" w:rsidR="00376D60" w:rsidRPr="00FA0DBA" w:rsidRDefault="00376D60">
      <w:pPr>
        <w:spacing w:after="0" w:line="240" w:lineRule="auto"/>
      </w:pPr>
      <w:r w:rsidRPr="00FA0DBA">
        <w:separator/>
      </w:r>
    </w:p>
  </w:footnote>
  <w:footnote w:type="continuationSeparator" w:id="0">
    <w:p w14:paraId="319C338F" w14:textId="77777777" w:rsidR="00376D60" w:rsidRPr="00FA0DBA" w:rsidRDefault="00376D60">
      <w:pPr>
        <w:spacing w:after="0" w:line="240" w:lineRule="auto"/>
      </w:pPr>
      <w:r w:rsidRPr="00FA0DBA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04765263">
    <w:abstractNumId w:val="8"/>
  </w:num>
  <w:num w:numId="2" w16cid:durableId="1897817154">
    <w:abstractNumId w:val="6"/>
  </w:num>
  <w:num w:numId="3" w16cid:durableId="2137872424">
    <w:abstractNumId w:val="5"/>
  </w:num>
  <w:num w:numId="4" w16cid:durableId="52776988">
    <w:abstractNumId w:val="4"/>
  </w:num>
  <w:num w:numId="5" w16cid:durableId="751438106">
    <w:abstractNumId w:val="7"/>
  </w:num>
  <w:num w:numId="6" w16cid:durableId="1822654425">
    <w:abstractNumId w:val="3"/>
  </w:num>
  <w:num w:numId="7" w16cid:durableId="594944846">
    <w:abstractNumId w:val="2"/>
  </w:num>
  <w:num w:numId="8" w16cid:durableId="1586911969">
    <w:abstractNumId w:val="1"/>
  </w:num>
  <w:num w:numId="9" w16cid:durableId="91896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1BB0"/>
    <w:rsid w:val="0015074B"/>
    <w:rsid w:val="0029639D"/>
    <w:rsid w:val="00326F90"/>
    <w:rsid w:val="00376D60"/>
    <w:rsid w:val="00903AC3"/>
    <w:rsid w:val="00AA1D8D"/>
    <w:rsid w:val="00B47730"/>
    <w:rsid w:val="00CB0664"/>
    <w:rsid w:val="00E31D91"/>
    <w:rsid w:val="00FA0DB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7698D5"/>
  <w14:defaultImageDpi w14:val="300"/>
  <w15:docId w15:val="{52CC2B6A-B56C-420D-9FB7-E2067DA5F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  <w:lang w:val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364</Words>
  <Characters>2007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Pava Gomez Robertson Heyler</cp:lastModifiedBy>
  <cp:revision>2</cp:revision>
  <dcterms:created xsi:type="dcterms:W3CDTF">2013-12-23T23:15:00Z</dcterms:created>
  <dcterms:modified xsi:type="dcterms:W3CDTF">2026-08-20T15:11:00Z</dcterms:modified>
  <cp:category/>
</cp:coreProperties>
</file>